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南银理财珠联璧合鑫逸稳两年159期封闭式公募人民币理财产品（Y60159）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Y60159)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85,186,540.32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